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47" w:rsidRPr="00B74777" w:rsidRDefault="002B7D52" w:rsidP="00B74777">
      <w:pPr>
        <w:jc w:val="center"/>
        <w:rPr>
          <w:rFonts w:ascii="Calibri" w:hAnsi="Calibri"/>
          <w:b/>
          <w:sz w:val="32"/>
          <w:szCs w:val="24"/>
        </w:rPr>
      </w:pPr>
      <w:r w:rsidRPr="00B74777">
        <w:rPr>
          <w:rFonts w:ascii="Calibri" w:hAnsi="Calibri"/>
          <w:b/>
          <w:sz w:val="32"/>
          <w:szCs w:val="24"/>
        </w:rPr>
        <w:t>Pokyny na vypracovanie Práce z odbornej praxe</w:t>
      </w:r>
    </w:p>
    <w:p w:rsidR="002B7D52" w:rsidRPr="00B74777" w:rsidRDefault="002B7D52">
      <w:pPr>
        <w:rPr>
          <w:rFonts w:ascii="Calibri" w:hAnsi="Calibri"/>
          <w:sz w:val="24"/>
          <w:szCs w:val="24"/>
        </w:rPr>
      </w:pPr>
    </w:p>
    <w:p w:rsidR="002B7D52" w:rsidRPr="00B74777" w:rsidRDefault="002B7D52">
      <w:pPr>
        <w:rPr>
          <w:rFonts w:ascii="Calibri" w:hAnsi="Calibri"/>
          <w:sz w:val="24"/>
          <w:szCs w:val="24"/>
        </w:rPr>
      </w:pPr>
    </w:p>
    <w:p w:rsidR="002B7D52" w:rsidRDefault="00B74777" w:rsidP="002B437F">
      <w:pPr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B7D52" w:rsidRPr="00B74777">
        <w:rPr>
          <w:rFonts w:ascii="Calibri" w:hAnsi="Calibri"/>
          <w:sz w:val="24"/>
          <w:szCs w:val="24"/>
        </w:rPr>
        <w:t>Počas odbornej praxe si žiaci vedú denné záznamy o prácach, ktoré vykonávali</w:t>
      </w:r>
      <w:r w:rsidR="00071AD2">
        <w:rPr>
          <w:rFonts w:ascii="Calibri" w:hAnsi="Calibri"/>
          <w:sz w:val="24"/>
          <w:szCs w:val="24"/>
        </w:rPr>
        <w:t>,</w:t>
      </w:r>
      <w:r w:rsidRPr="00B74777">
        <w:rPr>
          <w:rFonts w:ascii="Calibri" w:hAnsi="Calibri"/>
          <w:sz w:val="24"/>
          <w:szCs w:val="24"/>
        </w:rPr>
        <w:t xml:space="preserve"> a</w:t>
      </w:r>
      <w:r w:rsidR="002B7D52" w:rsidRPr="00B74777">
        <w:rPr>
          <w:rFonts w:ascii="Calibri" w:hAnsi="Calibri"/>
          <w:sz w:val="24"/>
          <w:szCs w:val="24"/>
        </w:rPr>
        <w:t xml:space="preserve"> získavajú </w:t>
      </w:r>
      <w:r w:rsidRPr="00B74777">
        <w:rPr>
          <w:rFonts w:ascii="Calibri" w:hAnsi="Calibri"/>
          <w:sz w:val="24"/>
          <w:szCs w:val="24"/>
        </w:rPr>
        <w:t xml:space="preserve">verejne dostupné </w:t>
      </w:r>
      <w:r w:rsidR="002B7D52" w:rsidRPr="00B74777">
        <w:rPr>
          <w:rFonts w:ascii="Calibri" w:hAnsi="Calibri"/>
          <w:sz w:val="24"/>
          <w:szCs w:val="24"/>
        </w:rPr>
        <w:t xml:space="preserve">informácie o firme </w:t>
      </w:r>
      <w:r w:rsidRPr="00B74777">
        <w:rPr>
          <w:rFonts w:ascii="Calibri" w:hAnsi="Calibri"/>
          <w:sz w:val="24"/>
          <w:szCs w:val="24"/>
        </w:rPr>
        <w:t>(organ</w:t>
      </w:r>
      <w:r w:rsidR="002B7D52" w:rsidRPr="00B74777">
        <w:rPr>
          <w:rFonts w:ascii="Calibri" w:hAnsi="Calibri"/>
          <w:sz w:val="24"/>
          <w:szCs w:val="24"/>
        </w:rPr>
        <w:t>izácii</w:t>
      </w:r>
      <w:r w:rsidR="0014036C">
        <w:rPr>
          <w:rFonts w:ascii="Calibri" w:hAnsi="Calibri"/>
          <w:sz w:val="24"/>
          <w:szCs w:val="24"/>
        </w:rPr>
        <w:t>/salóne</w:t>
      </w:r>
      <w:bookmarkStart w:id="0" w:name="_GoBack"/>
      <w:bookmarkEnd w:id="0"/>
      <w:r w:rsidR="002B7D52" w:rsidRPr="00B74777">
        <w:rPr>
          <w:rFonts w:ascii="Calibri" w:hAnsi="Calibri"/>
          <w:sz w:val="24"/>
          <w:szCs w:val="24"/>
        </w:rPr>
        <w:t xml:space="preserve">), </w:t>
      </w:r>
      <w:r w:rsidR="003574F7" w:rsidRPr="00B74777">
        <w:rPr>
          <w:rFonts w:ascii="Calibri" w:hAnsi="Calibri"/>
          <w:sz w:val="24"/>
          <w:szCs w:val="24"/>
        </w:rPr>
        <w:t xml:space="preserve">pričom dbajú na zachovanie mlčanlivosti </w:t>
      </w:r>
      <w:r w:rsidRPr="00B74777">
        <w:rPr>
          <w:rFonts w:ascii="Calibri" w:hAnsi="Calibri"/>
          <w:sz w:val="24"/>
          <w:szCs w:val="24"/>
        </w:rPr>
        <w:t>o interných dokumentoch, s ktorými pracovali.</w:t>
      </w:r>
    </w:p>
    <w:p w:rsidR="00B74777" w:rsidRPr="00B74777" w:rsidRDefault="00B74777" w:rsidP="002B437F">
      <w:pPr>
        <w:ind w:left="357"/>
        <w:jc w:val="both"/>
        <w:rPr>
          <w:rFonts w:ascii="Calibri" w:hAnsi="Calibri"/>
          <w:sz w:val="24"/>
          <w:szCs w:val="24"/>
        </w:rPr>
      </w:pPr>
    </w:p>
    <w:p w:rsidR="00B74777" w:rsidRPr="00B74777" w:rsidRDefault="00B74777" w:rsidP="002B437F">
      <w:pPr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74777">
        <w:rPr>
          <w:rFonts w:ascii="Calibri" w:hAnsi="Calibri"/>
          <w:sz w:val="24"/>
          <w:szCs w:val="24"/>
        </w:rPr>
        <w:t>Práca z odbornej praxe je súčasťou maturitnej dokumentácie a môže byť predmetom diskusie pri maturitnej skúške.</w:t>
      </w:r>
    </w:p>
    <w:p w:rsidR="00B74777" w:rsidRPr="00B74777" w:rsidRDefault="00B74777" w:rsidP="002B437F">
      <w:pPr>
        <w:jc w:val="both"/>
        <w:rPr>
          <w:rFonts w:ascii="Calibri" w:hAnsi="Calibri"/>
          <w:sz w:val="24"/>
          <w:szCs w:val="24"/>
        </w:rPr>
      </w:pPr>
    </w:p>
    <w:p w:rsidR="00B74777" w:rsidRPr="002B437F" w:rsidRDefault="002B437F" w:rsidP="002B437F">
      <w:pPr>
        <w:ind w:left="35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74777" w:rsidRPr="00B74777">
        <w:rPr>
          <w:rFonts w:ascii="Calibri" w:hAnsi="Calibri"/>
          <w:sz w:val="24"/>
          <w:szCs w:val="24"/>
        </w:rPr>
        <w:t xml:space="preserve">Prácu z odbornej praxe je potrebné </w:t>
      </w:r>
      <w:r>
        <w:rPr>
          <w:rFonts w:ascii="Calibri" w:hAnsi="Calibri"/>
          <w:sz w:val="24"/>
          <w:szCs w:val="24"/>
        </w:rPr>
        <w:t xml:space="preserve">vypracovať </w:t>
      </w:r>
      <w:r w:rsidRPr="002B437F">
        <w:rPr>
          <w:rFonts w:ascii="Calibri" w:hAnsi="Calibri"/>
          <w:b/>
          <w:sz w:val="24"/>
          <w:szCs w:val="24"/>
        </w:rPr>
        <w:t>podľa vzoru</w:t>
      </w:r>
      <w:r w:rsidR="00071AD2">
        <w:rPr>
          <w:rFonts w:ascii="Calibri" w:hAnsi="Calibri"/>
          <w:b/>
          <w:sz w:val="24"/>
          <w:szCs w:val="24"/>
        </w:rPr>
        <w:t xml:space="preserve"> </w:t>
      </w:r>
      <w:r w:rsidR="00071AD2" w:rsidRPr="00071AD2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ktorý je prílohou týchto pokynov</w:t>
      </w:r>
      <w:r w:rsidR="00071AD2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a </w:t>
      </w:r>
      <w:r w:rsidR="00B74777" w:rsidRPr="00B74777">
        <w:rPr>
          <w:rFonts w:ascii="Calibri" w:hAnsi="Calibri"/>
          <w:sz w:val="24"/>
          <w:szCs w:val="24"/>
        </w:rPr>
        <w:t xml:space="preserve">odovzdať </w:t>
      </w:r>
      <w:r w:rsidR="00B74777" w:rsidRPr="002B437F">
        <w:rPr>
          <w:rFonts w:ascii="Calibri" w:hAnsi="Calibri"/>
          <w:b/>
          <w:sz w:val="24"/>
          <w:szCs w:val="24"/>
        </w:rPr>
        <w:t>v jednom exemplári do dvoch týždňov</w:t>
      </w:r>
      <w:r w:rsidR="00B74777" w:rsidRPr="00B74777">
        <w:rPr>
          <w:rFonts w:ascii="Calibri" w:hAnsi="Calibri"/>
          <w:sz w:val="24"/>
          <w:szCs w:val="24"/>
        </w:rPr>
        <w:t xml:space="preserve"> od skončenia odbornej praxe určenému učiteľovi odborných predmetov. Práca z odbornej praxe </w:t>
      </w:r>
      <w:r w:rsidR="00B74777" w:rsidRPr="002B437F">
        <w:rPr>
          <w:rFonts w:ascii="Calibri" w:hAnsi="Calibri"/>
          <w:b/>
          <w:sz w:val="24"/>
          <w:szCs w:val="24"/>
        </w:rPr>
        <w:t>je klasifikovaná.</w:t>
      </w:r>
    </w:p>
    <w:p w:rsidR="00B74777" w:rsidRPr="00B74777" w:rsidRDefault="00B74777" w:rsidP="002B437F">
      <w:pPr>
        <w:jc w:val="both"/>
        <w:rPr>
          <w:rFonts w:ascii="Calibri" w:hAnsi="Calibri"/>
          <w:sz w:val="24"/>
          <w:szCs w:val="24"/>
        </w:rPr>
      </w:pPr>
    </w:p>
    <w:sectPr w:rsidR="00B74777" w:rsidRPr="00B74777" w:rsidSect="00A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yala">
    <w:altName w:val="Times New Roman"/>
    <w:panose1 w:val="02000504070300020003"/>
    <w:charset w:val="EE"/>
    <w:family w:val="auto"/>
    <w:pitch w:val="variable"/>
    <w:sig w:usb0="00000001" w:usb1="00000000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D52"/>
    <w:rsid w:val="00071AD2"/>
    <w:rsid w:val="0014036C"/>
    <w:rsid w:val="00144371"/>
    <w:rsid w:val="001801A4"/>
    <w:rsid w:val="002B437F"/>
    <w:rsid w:val="002B74A0"/>
    <w:rsid w:val="002B7D52"/>
    <w:rsid w:val="00311854"/>
    <w:rsid w:val="00352796"/>
    <w:rsid w:val="003574F7"/>
    <w:rsid w:val="00470618"/>
    <w:rsid w:val="00AA5A47"/>
    <w:rsid w:val="00B1318F"/>
    <w:rsid w:val="00B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DFDB0-8A6A-4F43-AF26-EA3862AE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left="93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8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Brush Script MT"/>
        <a:ea typeface=""/>
        <a:cs typeface=""/>
      </a:majorFont>
      <a:minorFont>
        <a:latin typeface="Nya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Denisa Petrakova</cp:lastModifiedBy>
  <cp:revision>4</cp:revision>
  <dcterms:created xsi:type="dcterms:W3CDTF">2015-12-01T21:06:00Z</dcterms:created>
  <dcterms:modified xsi:type="dcterms:W3CDTF">2016-03-10T11:55:00Z</dcterms:modified>
</cp:coreProperties>
</file>